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25" w:rsidRPr="00400525" w:rsidRDefault="00400525" w:rsidP="00400525">
      <w:pPr>
        <w:spacing w:after="0" w:line="240" w:lineRule="auto"/>
        <w:rPr>
          <w:rFonts w:ascii="Verdana" w:eastAsia="Times New Roman" w:hAnsi="Verdana" w:cs="Times New Roman"/>
          <w:b/>
          <w:bCs/>
          <w:sz w:val="36"/>
          <w:szCs w:val="36"/>
          <w:lang w:eastAsia="ru-RU"/>
        </w:rPr>
      </w:pPr>
      <w:r w:rsidRPr="00153340">
        <w:rPr>
          <w:rFonts w:ascii="Verdana" w:eastAsia="Times New Roman" w:hAnsi="Verdana" w:cs="Times New Roman"/>
          <w:b/>
          <w:bCs/>
          <w:sz w:val="36"/>
          <w:szCs w:val="36"/>
          <w:lang w:eastAsia="ru-RU"/>
        </w:rPr>
        <w:t>Вредные продукты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Обожаемые детьми «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чупа-чупсы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», жевательные конфеты, «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мэйбоны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», пастила в красивой упаковке – это всё вредные продукты. Кроме того в них очень много сахара и разных химических добавок, заменителей, красителей. Чипсы – это смесь жира и углеводов, покрытая заменителем вкуса и красителем. Газированные сладкие напитки – сочетание химии, сахара и газов – всё это способствует быстрому распространению вредных веществ по организму. Кока-кола – великолепное средство для уничтожения ржавчины и известковой накипи, а представьте, что происходит с желудком после выпитых пол литра этого напитка. При этом в сладких газированных напитках содержится много сахара.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Шоколадные батончики – это склады калорий, которые сочетаются с ГМО, химическими добавками, разными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ароматизаторами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и красителями.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Особое внимание стоит обратить на сосиски и колбасы, которыми уложены полки магазинов. Старайтесь покупать такие продукты не постоянно, потому что в них содержаться скрытые жиры – это нутряной жир, сало или свиная шкурка, всё это разнообразие скрывается разными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ароматизаторами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. Многие сосиски, колбасы и сардельки в большей своей части состоят из сои, которая выведена путем генетических изменений. И вообще жирное мясо имеет плохое влияние на организм, потому, что холестерин перекрывает сосуды, тем самым увеличивается вероятность возникновения </w:t>
      </w:r>
      <w:proofErr w:type="spellStart"/>
      <w:proofErr w:type="gram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сердечно-сосудистых</w:t>
      </w:r>
      <w:proofErr w:type="spellEnd"/>
      <w:proofErr w:type="gram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заболеваний.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Домашний майонез не имеет особых противопоказаний, но если речь пойдёт о фабричном изготовлении, то здесь можно утверждать, что такой продукт очень опасен. Во-первых, он имеет много калорий, а также углеводов и жиров. Во-вторых, современные производители майонеза не брезгуют добавить в него заменитель вкуса или другую, вредную добавку. Это касается и кетчупа, и других соусов сделанных в фабричных условиях.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Вредными являются и</w:t>
      </w:r>
      <w:r w:rsidRPr="00D868C8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4" w:tooltip="Россияне обожают фастфуд, но не хотят это признавать" w:history="1">
        <w:r w:rsidRPr="00D868C8">
          <w:rPr>
            <w:rFonts w:ascii="Verdana" w:eastAsia="Times New Roman" w:hAnsi="Verdana" w:cs="Times New Roman"/>
            <w:sz w:val="28"/>
            <w:szCs w:val="28"/>
            <w:lang w:eastAsia="ru-RU"/>
          </w:rPr>
          <w:t>продукты быстрого приготовления</w:t>
        </w:r>
      </w:hyperlink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, начиная от разводимых напитков, заканчивая супами и 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lastRenderedPageBreak/>
        <w:t>лапшой. Все они содержат много ненатуральных продуктов, которые наносят вред Вашему организму.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Соль или как её называют – белая смерть. Она провоцирует скопление токсинов и повышает давление. Поэтому старайтесь не злоупотреблять этим продуктом.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Алкоголь – это отдельная тема. Он не только мешает нормальному усвоению витаминов, но и очень калориен. Его негативное влияние на почки, печень и другие органы очень велико. И не нужно себя обманывать, утверждая, что в малых дозах алкоголь невреден. Он начинает разрушать организм при первом глотке.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b/>
          <w:bCs/>
          <w:sz w:val="28"/>
          <w:szCs w:val="28"/>
          <w:lang w:eastAsia="ru-RU"/>
        </w:rPr>
        <w:t>Что будет если употреблять вредные продукты?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Неправильное питание – это одна из первых причин многих заболеваний. Жирная пища приводит к увеличению Вашего веса, заменители,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ароматизаторы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и всякого рода красителя играют роль яда, разрушая Ваш организм изнутри. Стоит отметить, что при большом количестве потребляемой химии, организм перестает реагировать на неё, как на вредное вещество и поэтому Вам кажется, что всё нормально со здоровьем, но часто это не так.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Для стабилизации работы Вашего организма старайтесь, увеличить количество сырых фруктов и овощей, они нормализуют работу Вашей пищеварительной системы и содержат много разных, а главное полезных витаминов.</w:t>
      </w:r>
    </w:p>
    <w:p w:rsidR="00400525" w:rsidRPr="00153340" w:rsidRDefault="00400525" w:rsidP="0040052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Также стоит отметить, что не только</w:t>
      </w:r>
      <w:r w:rsidRPr="00D868C8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5" w:tooltip="Секреты здорового питания" w:history="1">
        <w:r w:rsidRPr="00D868C8">
          <w:rPr>
            <w:rFonts w:ascii="Verdana" w:eastAsia="Times New Roman" w:hAnsi="Verdana" w:cs="Times New Roman"/>
            <w:sz w:val="28"/>
            <w:szCs w:val="28"/>
            <w:lang w:eastAsia="ru-RU"/>
          </w:rPr>
          <w:t>качество пищи</w:t>
        </w:r>
      </w:hyperlink>
      <w:r w:rsidRPr="00D868C8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влияет на Ваше самочувствие, но и её количество. Следите за своим режимом питания, старайтесь отказываться от еды быстрого приготовления на работе, уделяйте своему рациону должное внимание и тогда сможете сохранить Ваше здоровье.</w:t>
      </w:r>
    </w:p>
    <w:p w:rsidR="00400525" w:rsidRPr="00D868C8" w:rsidRDefault="00400525" w:rsidP="00400525">
      <w:pPr>
        <w:spacing w:after="0" w:line="240" w:lineRule="auto"/>
        <w:rPr>
          <w:rFonts w:ascii="Verdana" w:eastAsia="Times New Roman" w:hAnsi="Verdana" w:cs="Times New Roman"/>
          <w:b/>
          <w:bCs/>
          <w:color w:val="1F497D" w:themeColor="text2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По материалам -</w:t>
      </w:r>
      <w:r w:rsidRPr="00D868C8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6" w:tgtFrame="_blank" w:history="1">
        <w:r w:rsidRPr="00D868C8">
          <w:rPr>
            <w:rFonts w:ascii="Verdana" w:eastAsia="Times New Roman" w:hAnsi="Verdana" w:cs="Times New Roman"/>
            <w:color w:val="1F497D" w:themeColor="text2"/>
            <w:sz w:val="28"/>
            <w:szCs w:val="28"/>
            <w:u w:val="single"/>
            <w:lang w:eastAsia="ru-RU"/>
          </w:rPr>
          <w:t>http://www.bienhealth.com/</w:t>
        </w:r>
      </w:hyperlink>
    </w:p>
    <w:p w:rsidR="007A0E43" w:rsidRPr="00D868C8" w:rsidRDefault="007A0E43">
      <w:pPr>
        <w:rPr>
          <w:sz w:val="28"/>
          <w:szCs w:val="28"/>
        </w:rPr>
      </w:pPr>
    </w:p>
    <w:sectPr w:rsidR="007A0E43" w:rsidRPr="00D868C8" w:rsidSect="007A0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00525"/>
    <w:rsid w:val="00400525"/>
    <w:rsid w:val="0066639B"/>
    <w:rsid w:val="007A0E43"/>
    <w:rsid w:val="00A744FD"/>
    <w:rsid w:val="00D86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enhealth.com/" TargetMode="External"/><Relationship Id="rId5" Type="http://schemas.openxmlformats.org/officeDocument/2006/relationships/hyperlink" Target="http://www.bienhealth.com/articles/nutrition_secrets/" TargetMode="External"/><Relationship Id="rId4" Type="http://schemas.openxmlformats.org/officeDocument/2006/relationships/hyperlink" Target="http://www.bienhealth.com/news/rossiyane-obozhayut-fastfu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555</Words>
  <Characters>3170</Characters>
  <Application>Microsoft Office Word</Application>
  <DocSecurity>0</DocSecurity>
  <Lines>26</Lines>
  <Paragraphs>7</Paragraphs>
  <ScaleCrop>false</ScaleCrop>
  <Company>Home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2015-02-15T12:24:00Z</dcterms:created>
  <dcterms:modified xsi:type="dcterms:W3CDTF">2015-02-15T12:28:00Z</dcterms:modified>
</cp:coreProperties>
</file>