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6C4" w:rsidRDefault="005851D1" w:rsidP="008466C4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5851D1">
        <w:rPr>
          <w:rFonts w:ascii="Times New Roman" w:hAnsi="Times New Roman" w:cs="Times New Roman"/>
          <w:sz w:val="28"/>
          <w:szCs w:val="28"/>
        </w:rPr>
        <w:t>ЗДОРОВЬЕСБЕРЕЖЕНИЕ. ФГОС ВТОРОГО ПОКОЛЕНИЯ. </w:t>
      </w:r>
    </w:p>
    <w:p w:rsidR="00E1752D" w:rsidRDefault="005851D1" w:rsidP="008466C4">
      <w:pPr>
        <w:jc w:val="both"/>
        <w:rPr>
          <w:rFonts w:ascii="Times New Roman" w:hAnsi="Times New Roman" w:cs="Times New Roman"/>
          <w:sz w:val="28"/>
          <w:szCs w:val="28"/>
        </w:rPr>
      </w:pPr>
      <w:r w:rsidRPr="005851D1">
        <w:rPr>
          <w:rFonts w:ascii="Times New Roman" w:hAnsi="Times New Roman" w:cs="Times New Roman"/>
          <w:sz w:val="28"/>
          <w:szCs w:val="28"/>
        </w:rPr>
        <w:t>«Одной из современных задач начального образования является сохранение и укрепление здоровья детей. Школа должна обеспечить школьнику возможность сохранения здоровья за период обучения в школе, сформировать у него необходимые знания, умения и навыки по здоровому образу жизни, научить использовать эти знания в повседневной жизни</w:t>
      </w:r>
      <w:proofErr w:type="gramStart"/>
      <w:r w:rsidRPr="005851D1">
        <w:rPr>
          <w:rFonts w:ascii="Times New Roman" w:hAnsi="Times New Roman" w:cs="Times New Roman"/>
          <w:sz w:val="28"/>
          <w:szCs w:val="28"/>
        </w:rPr>
        <w:t xml:space="preserve">.» </w:t>
      </w:r>
      <w:proofErr w:type="gramEnd"/>
      <w:r w:rsidRPr="005851D1">
        <w:rPr>
          <w:rFonts w:ascii="Times New Roman" w:hAnsi="Times New Roman" w:cs="Times New Roman"/>
          <w:sz w:val="28"/>
          <w:szCs w:val="28"/>
        </w:rPr>
        <w:t>ФГОС второго поколения определяет эту задачу как одну из приоритетных. Результатом решения этой задачи должно стать создание комфортной развивающей образовательной среды. </w:t>
      </w:r>
      <w:r w:rsidRPr="005851D1">
        <w:rPr>
          <w:rFonts w:ascii="Times New Roman" w:hAnsi="Times New Roman" w:cs="Times New Roman"/>
          <w:sz w:val="28"/>
          <w:szCs w:val="28"/>
        </w:rPr>
        <w:br/>
        <w:t xml:space="preserve">Данное понятие в концепции ФГОС определяется как образовательное пространство: гарантирующее охрану и укрепление физического, психологического, духовного и социального здоровья </w:t>
      </w:r>
      <w:proofErr w:type="gramStart"/>
      <w:r w:rsidRPr="005851D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851D1">
        <w:rPr>
          <w:rFonts w:ascii="Times New Roman" w:hAnsi="Times New Roman" w:cs="Times New Roman"/>
          <w:sz w:val="28"/>
          <w:szCs w:val="28"/>
        </w:rPr>
        <w:t>. Именно такое образовательное пространство является комфортным по отношению к обучающимся и педагогическим работникам. </w:t>
      </w:r>
      <w:r w:rsidRPr="005851D1">
        <w:rPr>
          <w:rFonts w:ascii="Times New Roman" w:hAnsi="Times New Roman" w:cs="Times New Roman"/>
          <w:sz w:val="28"/>
          <w:szCs w:val="28"/>
        </w:rPr>
        <w:br/>
        <w:t>Здоровье, по концепции стандартов, понимается как совокупность нескольких составляющих, среди которых: физическое, психическое, духовное, социальное здоровье. </w:t>
      </w:r>
      <w:r w:rsidRPr="005851D1">
        <w:rPr>
          <w:rFonts w:ascii="Times New Roman" w:hAnsi="Times New Roman" w:cs="Times New Roman"/>
          <w:sz w:val="28"/>
          <w:szCs w:val="28"/>
        </w:rPr>
        <w:br/>
        <w:t xml:space="preserve">Нет какой-то одной единственной уникальной технологии здоровья. </w:t>
      </w:r>
      <w:proofErr w:type="spellStart"/>
      <w:r w:rsidRPr="005851D1">
        <w:rPr>
          <w:rFonts w:ascii="Times New Roman" w:hAnsi="Times New Roman" w:cs="Times New Roman"/>
          <w:sz w:val="28"/>
          <w:szCs w:val="28"/>
        </w:rPr>
        <w:t>Здоровьесбережение</w:t>
      </w:r>
      <w:proofErr w:type="spellEnd"/>
      <w:r w:rsidRPr="005851D1">
        <w:rPr>
          <w:rFonts w:ascii="Times New Roman" w:hAnsi="Times New Roman" w:cs="Times New Roman"/>
          <w:sz w:val="28"/>
          <w:szCs w:val="28"/>
        </w:rPr>
        <w:t xml:space="preserve"> может выступать как одна из задач образовательного процесса. Только благодаря комплексному подходу к обучению могут быть успешно решены задачи формирования и укрепления здоровья школьников.</w:t>
      </w:r>
      <w:r w:rsidRPr="005851D1">
        <w:rPr>
          <w:rFonts w:ascii="Times New Roman" w:hAnsi="Times New Roman" w:cs="Times New Roman"/>
          <w:sz w:val="28"/>
          <w:szCs w:val="28"/>
        </w:rPr>
        <w:br/>
        <w:t>В Примерной образовательной программе начального общего образования четко обозначены цели и задачи деятельности образовательного учреждения по данному направлению. Эта деятельность должна: </w:t>
      </w:r>
      <w:r w:rsidRPr="005851D1">
        <w:rPr>
          <w:rFonts w:ascii="Times New Roman" w:hAnsi="Times New Roman" w:cs="Times New Roman"/>
          <w:sz w:val="28"/>
          <w:szCs w:val="28"/>
        </w:rPr>
        <w:br/>
        <w:t>• сформировать представление о позитивных и негативных факторах, влияющих на здоровье, в том числе о влиянии на здоровье позитивных и негативных эмоций, получаемых от общения с компьютером, просмотра телепередач, участия в азартных играх; </w:t>
      </w:r>
      <w:r w:rsidRPr="005851D1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gramStart"/>
      <w:r w:rsidRPr="005851D1">
        <w:rPr>
          <w:rFonts w:ascii="Times New Roman" w:hAnsi="Times New Roman" w:cs="Times New Roman"/>
          <w:sz w:val="28"/>
          <w:szCs w:val="28"/>
        </w:rPr>
        <w:t xml:space="preserve">дать представление с учётом принципа информационной безопасности о негативных факторах риска здоровью детей (сниженная двигательная активность, инфекционные заболевания, переутомления и т. п.), о существовании и причинах возникновения зависимостей от табака, алкоголя, наркотиков и других </w:t>
      </w:r>
      <w:proofErr w:type="spellStart"/>
      <w:r w:rsidRPr="005851D1">
        <w:rPr>
          <w:rFonts w:ascii="Times New Roman" w:hAnsi="Times New Roman" w:cs="Times New Roman"/>
          <w:sz w:val="28"/>
          <w:szCs w:val="28"/>
        </w:rPr>
        <w:t>психоактивных</w:t>
      </w:r>
      <w:proofErr w:type="spellEnd"/>
      <w:r w:rsidRPr="005851D1">
        <w:rPr>
          <w:rFonts w:ascii="Times New Roman" w:hAnsi="Times New Roman" w:cs="Times New Roman"/>
          <w:sz w:val="28"/>
          <w:szCs w:val="28"/>
        </w:rPr>
        <w:t xml:space="preserve"> веществ, их пагубном влиянии на здоровье; </w:t>
      </w:r>
      <w:r w:rsidRPr="005851D1">
        <w:rPr>
          <w:rFonts w:ascii="Times New Roman" w:hAnsi="Times New Roman" w:cs="Times New Roman"/>
          <w:sz w:val="28"/>
          <w:szCs w:val="28"/>
        </w:rPr>
        <w:br/>
        <w:t>• сформировать представление об основных компонентах культуры здоровья и здорового образа жизни;</w:t>
      </w:r>
      <w:proofErr w:type="gramEnd"/>
      <w:r w:rsidRPr="005851D1">
        <w:rPr>
          <w:rFonts w:ascii="Times New Roman" w:hAnsi="Times New Roman" w:cs="Times New Roman"/>
          <w:sz w:val="28"/>
          <w:szCs w:val="28"/>
        </w:rPr>
        <w:t> </w:t>
      </w:r>
      <w:r w:rsidRPr="005851D1">
        <w:rPr>
          <w:rFonts w:ascii="Times New Roman" w:hAnsi="Times New Roman" w:cs="Times New Roman"/>
          <w:sz w:val="28"/>
          <w:szCs w:val="28"/>
        </w:rPr>
        <w:br/>
        <w:t xml:space="preserve">• </w:t>
      </w:r>
      <w:proofErr w:type="gramStart"/>
      <w:r w:rsidRPr="005851D1">
        <w:rPr>
          <w:rFonts w:ascii="Times New Roman" w:hAnsi="Times New Roman" w:cs="Times New Roman"/>
          <w:sz w:val="28"/>
          <w:szCs w:val="28"/>
        </w:rPr>
        <w:t>научить выполнять правила личной гигиены и развить готовность на основе их использования самостоятельно поддерживать своё здоровье; </w:t>
      </w:r>
      <w:r w:rsidRPr="005851D1">
        <w:rPr>
          <w:rFonts w:ascii="Times New Roman" w:hAnsi="Times New Roman" w:cs="Times New Roman"/>
          <w:sz w:val="28"/>
          <w:szCs w:val="28"/>
        </w:rPr>
        <w:br/>
      </w:r>
      <w:r w:rsidRPr="005851D1">
        <w:rPr>
          <w:rFonts w:ascii="Times New Roman" w:hAnsi="Times New Roman" w:cs="Times New Roman"/>
          <w:sz w:val="28"/>
          <w:szCs w:val="28"/>
        </w:rPr>
        <w:lastRenderedPageBreak/>
        <w:t>• сформировать представление о правильном (здоровом) питании, его режиме, структуре, полезных продуктах; </w:t>
      </w:r>
      <w:r w:rsidRPr="005851D1">
        <w:rPr>
          <w:rFonts w:ascii="Times New Roman" w:hAnsi="Times New Roman" w:cs="Times New Roman"/>
          <w:sz w:val="28"/>
          <w:szCs w:val="28"/>
        </w:rPr>
        <w:br/>
        <w:t>• сформировать представление о рациональной организации режима дня, учёбы и отдыха, двигательной активности, научить ребёнка составлять, анализировать и контролировать свой режим дня; </w:t>
      </w:r>
      <w:r w:rsidRPr="005851D1">
        <w:rPr>
          <w:rFonts w:ascii="Times New Roman" w:hAnsi="Times New Roman" w:cs="Times New Roman"/>
          <w:sz w:val="28"/>
          <w:szCs w:val="28"/>
        </w:rPr>
        <w:br/>
        <w:t>• обучить элементарным навыкам эмоциональной разгрузки (релаксации);</w:t>
      </w:r>
      <w:proofErr w:type="gramEnd"/>
      <w:r w:rsidRPr="005851D1">
        <w:rPr>
          <w:rFonts w:ascii="Times New Roman" w:hAnsi="Times New Roman" w:cs="Times New Roman"/>
          <w:sz w:val="28"/>
          <w:szCs w:val="28"/>
        </w:rPr>
        <w:t> </w:t>
      </w:r>
      <w:r w:rsidRPr="005851D1">
        <w:rPr>
          <w:rFonts w:ascii="Times New Roman" w:hAnsi="Times New Roman" w:cs="Times New Roman"/>
          <w:sz w:val="28"/>
          <w:szCs w:val="28"/>
        </w:rPr>
        <w:br/>
        <w:t>• сформировать навыки позитивного коммуникативного общения; </w:t>
      </w:r>
      <w:r w:rsidRPr="005851D1">
        <w:rPr>
          <w:rFonts w:ascii="Times New Roman" w:hAnsi="Times New Roman" w:cs="Times New Roman"/>
          <w:sz w:val="28"/>
          <w:szCs w:val="28"/>
        </w:rPr>
        <w:br/>
        <w:t>• научить учащихся делать осознанный выбор поступков, поведения, позволяющих сохранять и укреплять здоровье; </w:t>
      </w:r>
      <w:r w:rsidRPr="005851D1">
        <w:rPr>
          <w:rFonts w:ascii="Times New Roman" w:hAnsi="Times New Roman" w:cs="Times New Roman"/>
          <w:sz w:val="28"/>
          <w:szCs w:val="28"/>
        </w:rPr>
        <w:br/>
        <w:t>• сформировать потребность ребёнка безбоязненно обращаться к врачу по любым вопросам состояния здоровья, в том числе связанным с особенностями роста и развития. </w:t>
      </w:r>
      <w:r w:rsidRPr="005851D1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5851D1">
        <w:rPr>
          <w:rFonts w:ascii="Times New Roman" w:hAnsi="Times New Roman" w:cs="Times New Roman"/>
          <w:sz w:val="28"/>
          <w:szCs w:val="28"/>
        </w:rPr>
        <w:t>Система работы по формированию культуры здорового и безопасного образа жизни представлена в стандарте в виде пяти взаимосвязанных направлений: </w:t>
      </w:r>
      <w:r w:rsidRPr="005851D1">
        <w:rPr>
          <w:rFonts w:ascii="Times New Roman" w:hAnsi="Times New Roman" w:cs="Times New Roman"/>
          <w:sz w:val="28"/>
          <w:szCs w:val="28"/>
        </w:rPr>
        <w:br/>
        <w:t xml:space="preserve">• создание </w:t>
      </w:r>
      <w:proofErr w:type="spellStart"/>
      <w:r w:rsidRPr="005851D1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5851D1">
        <w:rPr>
          <w:rFonts w:ascii="Times New Roman" w:hAnsi="Times New Roman" w:cs="Times New Roman"/>
          <w:sz w:val="28"/>
          <w:szCs w:val="28"/>
        </w:rPr>
        <w:t xml:space="preserve"> инфраструктуры, </w:t>
      </w:r>
      <w:r w:rsidRPr="005851D1">
        <w:rPr>
          <w:rFonts w:ascii="Times New Roman" w:hAnsi="Times New Roman" w:cs="Times New Roman"/>
          <w:sz w:val="28"/>
          <w:szCs w:val="28"/>
        </w:rPr>
        <w:br/>
        <w:t xml:space="preserve">• рациональная организация учебной и </w:t>
      </w:r>
      <w:proofErr w:type="spellStart"/>
      <w:r w:rsidRPr="005851D1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5851D1">
        <w:rPr>
          <w:rFonts w:ascii="Times New Roman" w:hAnsi="Times New Roman" w:cs="Times New Roman"/>
          <w:sz w:val="28"/>
          <w:szCs w:val="28"/>
        </w:rPr>
        <w:t xml:space="preserve"> деятельности обучающихся, </w:t>
      </w:r>
      <w:r w:rsidRPr="005851D1">
        <w:rPr>
          <w:rFonts w:ascii="Times New Roman" w:hAnsi="Times New Roman" w:cs="Times New Roman"/>
          <w:sz w:val="28"/>
          <w:szCs w:val="28"/>
        </w:rPr>
        <w:br/>
        <w:t>• эффективная организация физкультурно-оздоровительной работы, </w:t>
      </w:r>
      <w:r w:rsidRPr="005851D1">
        <w:rPr>
          <w:rFonts w:ascii="Times New Roman" w:hAnsi="Times New Roman" w:cs="Times New Roman"/>
          <w:sz w:val="28"/>
          <w:szCs w:val="28"/>
        </w:rPr>
        <w:br/>
        <w:t>• реализация образовательной программы и просветительской работы с родителями.</w:t>
      </w:r>
      <w:proofErr w:type="gramEnd"/>
      <w:r w:rsidRPr="005851D1">
        <w:rPr>
          <w:rFonts w:ascii="Times New Roman" w:hAnsi="Times New Roman" w:cs="Times New Roman"/>
          <w:sz w:val="28"/>
          <w:szCs w:val="28"/>
        </w:rPr>
        <w:t> </w:t>
      </w:r>
      <w:r w:rsidRPr="005851D1">
        <w:rPr>
          <w:rFonts w:ascii="Times New Roman" w:hAnsi="Times New Roman" w:cs="Times New Roman"/>
          <w:sz w:val="28"/>
          <w:szCs w:val="28"/>
        </w:rPr>
        <w:br/>
        <w:t xml:space="preserve">Педагог непременно должен рационально организовывать учебную и </w:t>
      </w:r>
      <w:proofErr w:type="spellStart"/>
      <w:r w:rsidRPr="005851D1">
        <w:rPr>
          <w:rFonts w:ascii="Times New Roman" w:hAnsi="Times New Roman" w:cs="Times New Roman"/>
          <w:sz w:val="28"/>
          <w:szCs w:val="28"/>
        </w:rPr>
        <w:t>внеучебную</w:t>
      </w:r>
      <w:proofErr w:type="spellEnd"/>
      <w:r w:rsidRPr="005851D1">
        <w:rPr>
          <w:rFonts w:ascii="Times New Roman" w:hAnsi="Times New Roman" w:cs="Times New Roman"/>
          <w:sz w:val="28"/>
          <w:szCs w:val="28"/>
        </w:rPr>
        <w:t xml:space="preserve"> деятельность </w:t>
      </w:r>
      <w:proofErr w:type="gramStart"/>
      <w:r w:rsidRPr="005851D1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5851D1">
        <w:rPr>
          <w:rFonts w:ascii="Times New Roman" w:hAnsi="Times New Roman" w:cs="Times New Roman"/>
          <w:sz w:val="28"/>
          <w:szCs w:val="28"/>
        </w:rPr>
        <w:t xml:space="preserve">, снижая чрезмерное функциональное напряжение и утомление, создавая условия для снятия перегрузки, чередования труда и отдыха. Необходимо соблюдение гигиенических норм и требований к организации и объёму учебной и </w:t>
      </w:r>
      <w:proofErr w:type="spellStart"/>
      <w:r w:rsidRPr="005851D1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5851D1">
        <w:rPr>
          <w:rFonts w:ascii="Times New Roman" w:hAnsi="Times New Roman" w:cs="Times New Roman"/>
          <w:sz w:val="28"/>
          <w:szCs w:val="28"/>
        </w:rPr>
        <w:t xml:space="preserve"> нагрузки (выполнение домашних заданий, занятия в кружках и спортивных секциях) учащихся на всех этапах обучения. </w:t>
      </w:r>
      <w:proofErr w:type="gramStart"/>
      <w:r w:rsidRPr="005851D1">
        <w:rPr>
          <w:rFonts w:ascii="Times New Roman" w:hAnsi="Times New Roman" w:cs="Times New Roman"/>
          <w:sz w:val="28"/>
          <w:szCs w:val="28"/>
        </w:rPr>
        <w:t>Необходимо использование методов и методик обучения, адекватных возрастным возможностям и особенностям обучающихся (использование методик, прошедших апробацию); введение любых инноваций в учебный процесс только под контролем специалистов; строгое соблюдение всех требований к использованию технических средств обучения, в том числе компьютеров; индивидуализация обучения (учёт индивидуальных особенностей развития: темпа развития и темпа деятельности), работа по индивидуальным программам начального общего образования;</w:t>
      </w:r>
      <w:proofErr w:type="gramEnd"/>
      <w:r w:rsidRPr="005851D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851D1">
        <w:rPr>
          <w:rFonts w:ascii="Times New Roman" w:hAnsi="Times New Roman" w:cs="Times New Roman"/>
          <w:sz w:val="28"/>
          <w:szCs w:val="28"/>
        </w:rPr>
        <w:t xml:space="preserve">ведение систематической работы с детьми с ослабленным здоровьем и детьми с ограниченными возможностями здоровья, посещающими специальные медицинские группы под строгим контролем медицинских работников; организация динамических перемен, физкультминуток на уроках, способствующих эмоциональной разгрузке и </w:t>
      </w:r>
      <w:r w:rsidRPr="005851D1">
        <w:rPr>
          <w:rFonts w:ascii="Times New Roman" w:hAnsi="Times New Roman" w:cs="Times New Roman"/>
          <w:sz w:val="28"/>
          <w:szCs w:val="28"/>
        </w:rPr>
        <w:lastRenderedPageBreak/>
        <w:t>повышению двигательной активности; </w:t>
      </w:r>
      <w:r w:rsidRPr="005851D1">
        <w:rPr>
          <w:rFonts w:ascii="Times New Roman" w:hAnsi="Times New Roman" w:cs="Times New Roman"/>
          <w:sz w:val="28"/>
          <w:szCs w:val="28"/>
        </w:rPr>
        <w:br/>
        <w:t>Нужно организовать совместную работу педагогов с родителями по проведению спортивных соревнований, дней здоровья, занятий по профилактике вредных привычек и т.п.</w:t>
      </w:r>
      <w:proofErr w:type="gramEnd"/>
      <w:r w:rsidRPr="005851D1">
        <w:rPr>
          <w:rFonts w:ascii="Times New Roman" w:hAnsi="Times New Roman" w:cs="Times New Roman"/>
          <w:sz w:val="28"/>
          <w:szCs w:val="28"/>
        </w:rPr>
        <w:t> </w:t>
      </w:r>
      <w:r w:rsidRPr="005851D1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5851D1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5851D1">
        <w:rPr>
          <w:rFonts w:ascii="Times New Roman" w:hAnsi="Times New Roman" w:cs="Times New Roman"/>
          <w:sz w:val="28"/>
          <w:szCs w:val="28"/>
        </w:rPr>
        <w:t xml:space="preserve"> образовательная среда имеет принципиальное значение для формирования гармонично развитой личности. Только тогда, когда в школе будет создана такая среда (климат здоровья, культуры доверия, личностного созидания), возможны полноценное сохранение и укрепление здоровья, обучение здоровью, формирование культуры здоровья, усвоение ее духовно-нравственных, эстетических, физических компонентов. </w:t>
      </w:r>
      <w:r w:rsidRPr="005851D1">
        <w:rPr>
          <w:rFonts w:ascii="Times New Roman" w:hAnsi="Times New Roman" w:cs="Times New Roman"/>
          <w:sz w:val="28"/>
          <w:szCs w:val="28"/>
        </w:rPr>
        <w:br/>
        <w:t>Литература: </w:t>
      </w:r>
      <w:r w:rsidRPr="005851D1">
        <w:rPr>
          <w:rFonts w:ascii="Times New Roman" w:hAnsi="Times New Roman" w:cs="Times New Roman"/>
          <w:sz w:val="28"/>
          <w:szCs w:val="28"/>
        </w:rPr>
        <w:br/>
        <w:t xml:space="preserve">1.Ковалько В.И. </w:t>
      </w:r>
      <w:proofErr w:type="spellStart"/>
      <w:r w:rsidRPr="005851D1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5851D1">
        <w:rPr>
          <w:rFonts w:ascii="Times New Roman" w:hAnsi="Times New Roman" w:cs="Times New Roman"/>
          <w:sz w:val="28"/>
          <w:szCs w:val="28"/>
        </w:rPr>
        <w:t xml:space="preserve"> технологии в начальной школе. М.: «ВАКО»,2004. – 296 с. </w:t>
      </w:r>
      <w:r w:rsidRPr="005851D1">
        <w:rPr>
          <w:rFonts w:ascii="Times New Roman" w:hAnsi="Times New Roman" w:cs="Times New Roman"/>
          <w:sz w:val="28"/>
          <w:szCs w:val="28"/>
        </w:rPr>
        <w:br/>
        <w:t xml:space="preserve">2. </w:t>
      </w:r>
      <w:proofErr w:type="spellStart"/>
      <w:r w:rsidRPr="005851D1">
        <w:rPr>
          <w:rFonts w:ascii="Times New Roman" w:hAnsi="Times New Roman" w:cs="Times New Roman"/>
          <w:sz w:val="28"/>
          <w:szCs w:val="28"/>
        </w:rPr>
        <w:t>Дереклеева</w:t>
      </w:r>
      <w:proofErr w:type="spellEnd"/>
      <w:r w:rsidRPr="005851D1">
        <w:rPr>
          <w:rFonts w:ascii="Times New Roman" w:hAnsi="Times New Roman" w:cs="Times New Roman"/>
          <w:sz w:val="28"/>
          <w:szCs w:val="28"/>
        </w:rPr>
        <w:t xml:space="preserve"> Н.И. Справочник классного руководителя: 1 – 4 классы. – 3-е изд., </w:t>
      </w:r>
      <w:proofErr w:type="spellStart"/>
      <w:r w:rsidRPr="005851D1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851D1">
        <w:rPr>
          <w:rFonts w:ascii="Times New Roman" w:hAnsi="Times New Roman" w:cs="Times New Roman"/>
          <w:sz w:val="28"/>
          <w:szCs w:val="28"/>
        </w:rPr>
        <w:t xml:space="preserve">. и доп. – М.: ВАКО, 2008. – 352 </w:t>
      </w:r>
      <w:proofErr w:type="gramStart"/>
      <w:r w:rsidRPr="005851D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851D1">
        <w:rPr>
          <w:rFonts w:ascii="Times New Roman" w:hAnsi="Times New Roman" w:cs="Times New Roman"/>
          <w:sz w:val="28"/>
          <w:szCs w:val="28"/>
        </w:rPr>
        <w:t>.</w:t>
      </w:r>
    </w:p>
    <w:p w:rsidR="005851D1" w:rsidRDefault="005851D1" w:rsidP="008466C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hyperlink r:id="rId4" w:tooltip="Все книги автора: Вишневский В.А." w:history="1">
        <w:r w:rsidRPr="005851D1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Вишневский В.А.</w:t>
        </w:r>
      </w:hyperlink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5851D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Здоровьесбережение</w:t>
      </w:r>
      <w:proofErr w:type="spellEnd"/>
      <w:r w:rsidRPr="005851D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в школе. Педагогические стратегии и технологии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hyperlink r:id="rId5" w:tooltip="Все товары производителя: Эдиториал УРСС" w:history="1">
        <w:proofErr w:type="spellStart"/>
        <w:r w:rsidRPr="005851D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Эдиториал</w:t>
        </w:r>
        <w:proofErr w:type="spellEnd"/>
        <w:r w:rsidRPr="005851D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УРСС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851D1">
        <w:rPr>
          <w:rFonts w:ascii="Times New Roman" w:eastAsia="Times New Roman" w:hAnsi="Times New Roman" w:cs="Times New Roman"/>
          <w:sz w:val="28"/>
          <w:szCs w:val="28"/>
          <w:lang w:eastAsia="ru-RU"/>
        </w:rPr>
        <w:t>2002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245 с.</w:t>
      </w:r>
    </w:p>
    <w:p w:rsidR="005851D1" w:rsidRPr="005851D1" w:rsidRDefault="005851D1" w:rsidP="008466C4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851D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5851D1" w:rsidRPr="005851D1" w:rsidRDefault="005851D1" w:rsidP="008466C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851D1" w:rsidRPr="005851D1" w:rsidSect="00E175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characterSpacingControl w:val="doNotCompress"/>
  <w:compat/>
  <w:rsids>
    <w:rsidRoot w:val="005851D1"/>
    <w:rsid w:val="005851D1"/>
    <w:rsid w:val="008466C4"/>
    <w:rsid w:val="00E17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52D"/>
  </w:style>
  <w:style w:type="paragraph" w:styleId="1">
    <w:name w:val="heading 1"/>
    <w:basedOn w:val="a"/>
    <w:link w:val="10"/>
    <w:uiPriority w:val="9"/>
    <w:qFormat/>
    <w:rsid w:val="005851D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851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851D1"/>
  </w:style>
  <w:style w:type="character" w:customStyle="1" w:styleId="10">
    <w:name w:val="Заголовок 1 Знак"/>
    <w:basedOn w:val="a0"/>
    <w:link w:val="1"/>
    <w:uiPriority w:val="9"/>
    <w:rsid w:val="005851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851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851D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851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12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cf17.hc.ru/~shopping/catalog.php?producer=%DD%E4%E8%F2%EE%F0%E8%E0%EB%20%D3%D0%D1%D1&amp;type=p" TargetMode="External"/><Relationship Id="rId4" Type="http://schemas.openxmlformats.org/officeDocument/2006/relationships/hyperlink" Target="http://cf17.hc.ru/~shopping/catalog.php?author=%C2%E8%F8%ED%E5%E2%F1%EA%E8%E9%20%C2.%C0.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2015-02-14T16:47:00Z</dcterms:created>
  <dcterms:modified xsi:type="dcterms:W3CDTF">2015-02-14T20:00:00Z</dcterms:modified>
</cp:coreProperties>
</file>